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DA43DC" w:rsidRPr="00DA43DC" w:rsidTr="00DA43DC">
        <w:trPr>
          <w:tblCellSpacing w:w="15" w:type="dxa"/>
        </w:trPr>
        <w:tc>
          <w:tcPr>
            <w:tcW w:w="5000" w:type="pct"/>
            <w:shd w:val="clear" w:color="auto" w:fill="FFFFFF"/>
            <w:noWrap/>
            <w:vAlign w:val="center"/>
            <w:hideMark/>
          </w:tcPr>
          <w:p w:rsidR="00DA43DC" w:rsidRPr="00DA43DC" w:rsidRDefault="00DA43DC" w:rsidP="00DA43DC">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15  </w:t>
            </w:r>
            <w:bookmarkStart w:id="0" w:name="_GoBack"/>
            <w:bookmarkEnd w:id="0"/>
            <w:r w:rsidRPr="00DA43DC">
              <w:rPr>
                <w:rFonts w:ascii="Arial" w:eastAsia="Times New Roman" w:hAnsi="Arial" w:cs="Arial"/>
                <w:b/>
                <w:bCs/>
                <w:color w:val="1A4A88"/>
                <w:sz w:val="24"/>
                <w:szCs w:val="24"/>
                <w:lang w:eastAsia="tr-TR"/>
              </w:rPr>
              <w:t>SGK Hizmet Merkezi Açılışı</w:t>
            </w:r>
          </w:p>
        </w:tc>
        <w:tc>
          <w:tcPr>
            <w:tcW w:w="5000" w:type="pct"/>
            <w:shd w:val="clear" w:color="auto" w:fill="FFFFFF"/>
            <w:vAlign w:val="center"/>
            <w:hideMark/>
          </w:tcPr>
          <w:p w:rsidR="00DA43DC" w:rsidRPr="00DA43DC" w:rsidRDefault="00DA43DC" w:rsidP="00DA43D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DA43DC" w:rsidRPr="00DA43DC" w:rsidRDefault="00DA43DC" w:rsidP="00DA43D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DA43DC" w:rsidRPr="00DA43DC" w:rsidRDefault="00DA43DC" w:rsidP="00DA43DC">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DA43DC" w:rsidRPr="00DA43DC" w:rsidTr="00DA43DC">
        <w:trPr>
          <w:tblCellSpacing w:w="15" w:type="dxa"/>
        </w:trPr>
        <w:tc>
          <w:tcPr>
            <w:tcW w:w="0" w:type="auto"/>
            <w:shd w:val="clear" w:color="auto" w:fill="FFFFFF"/>
            <w:hideMark/>
          </w:tcPr>
          <w:p w:rsidR="00DA43DC" w:rsidRPr="00DA43DC" w:rsidRDefault="00DA43DC" w:rsidP="00DA43DC">
            <w:pPr>
              <w:spacing w:after="0"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Sayı     : 2009 / 15</w:t>
            </w:r>
          </w:p>
          <w:p w:rsidR="00DA43DC" w:rsidRPr="00DA43DC" w:rsidRDefault="00DA43DC" w:rsidP="00DA43DC">
            <w:pPr>
              <w:spacing w:after="0"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 </w:t>
            </w:r>
          </w:p>
          <w:p w:rsidR="00DA43DC" w:rsidRPr="00DA43DC" w:rsidRDefault="00DA43DC" w:rsidP="00DA43DC">
            <w:pPr>
              <w:spacing w:after="0"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İLGİ   : T.C. Sosyal Güvenlik Kurumu Başkanlığı İzmir Sosyal Güvenlik İl Müdürlüğü’nün 04.01.2010 tarihli yazısı</w:t>
            </w:r>
          </w:p>
          <w:p w:rsidR="00DA43DC" w:rsidRPr="00DA43DC" w:rsidRDefault="00DA43DC" w:rsidP="00DA43DC">
            <w:pPr>
              <w:spacing w:after="0"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    </w:t>
            </w:r>
          </w:p>
          <w:p w:rsidR="00DA43DC" w:rsidRPr="00DA43DC" w:rsidRDefault="00DA43DC" w:rsidP="00DA43DC">
            <w:pPr>
              <w:spacing w:after="0" w:line="240" w:lineRule="atLeast"/>
              <w:jc w:val="both"/>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Sosyal Güvenlik İl Müdürlüğü’nün daha hızlı, etkin ve verimli hizmet verebilmesi için Çalışma ve Sosyal Güvenlik Bakanı Sayın Ömer DİNÇER’in katılımlarıyla İl Müdürlüğü’ne bağlı olarak hizmet verecek olan Karşıyaka Sosyal Güvenlik Merkezi ve Büyük İşverenler Sosyal Güvenlik Merkezi açılışına katılımınız hususunda gereğini önemle rica ederiz.</w:t>
            </w:r>
          </w:p>
          <w:p w:rsidR="00DA43DC" w:rsidRPr="00DA43DC" w:rsidRDefault="00DA43DC" w:rsidP="00DA43DC">
            <w:pPr>
              <w:spacing w:before="100" w:beforeAutospacing="1" w:after="100" w:afterAutospacing="1"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Özcan KILKIŞ                                                                                                İbrahim BAYRAM</w:t>
            </w:r>
          </w:p>
          <w:p w:rsidR="00DA43DC" w:rsidRPr="00DA43DC" w:rsidRDefault="00DA43DC" w:rsidP="00DA43DC">
            <w:pPr>
              <w:spacing w:before="100" w:beforeAutospacing="1" w:after="100" w:afterAutospacing="1"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Genel Sekreter                                                                                                  Başkan Vekili    </w:t>
            </w:r>
          </w:p>
          <w:p w:rsidR="00DA43DC" w:rsidRPr="00DA43DC" w:rsidRDefault="00DA43DC" w:rsidP="00DA43DC">
            <w:pPr>
              <w:spacing w:before="100" w:beforeAutospacing="1" w:after="100" w:afterAutospacing="1" w:line="240" w:lineRule="atLeast"/>
              <w:rPr>
                <w:rFonts w:ascii="Arial" w:eastAsia="Times New Roman" w:hAnsi="Arial" w:cs="Arial"/>
                <w:color w:val="666666"/>
                <w:sz w:val="18"/>
                <w:szCs w:val="18"/>
                <w:lang w:eastAsia="tr-TR"/>
              </w:rPr>
            </w:pPr>
            <w:r w:rsidRPr="00DA43DC">
              <w:rPr>
                <w:rFonts w:ascii="Arial" w:eastAsia="Times New Roman" w:hAnsi="Arial" w:cs="Arial"/>
                <w:b/>
                <w:bCs/>
                <w:color w:val="666666"/>
                <w:sz w:val="18"/>
                <w:szCs w:val="18"/>
                <w:lang w:eastAsia="tr-TR"/>
              </w:rPr>
              <w:t>Karşıyaka Sosyal Güvenlik Merkezi</w:t>
            </w:r>
            <w:r w:rsidRPr="00DA43DC">
              <w:rPr>
                <w:rFonts w:ascii="Arial" w:eastAsia="Times New Roman" w:hAnsi="Arial" w:cs="Arial"/>
                <w:color w:val="666666"/>
                <w:sz w:val="18"/>
                <w:szCs w:val="18"/>
                <w:lang w:eastAsia="tr-TR"/>
              </w:rPr>
              <w:t>  </w:t>
            </w:r>
          </w:p>
          <w:p w:rsidR="00DA43DC" w:rsidRPr="00DA43DC" w:rsidRDefault="00DA43DC" w:rsidP="00DA43DC">
            <w:pPr>
              <w:spacing w:after="0"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Açılış Tarihi      : 08 Ocak 2010 Cuma Saat : 14.00</w:t>
            </w:r>
          </w:p>
          <w:p w:rsidR="00DA43DC" w:rsidRPr="00DA43DC" w:rsidRDefault="00DA43DC" w:rsidP="00DA43DC">
            <w:pPr>
              <w:spacing w:after="0"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Adres              : Bahriye Üçok Blv. No : 57 / 1 – A Karşıyaka / İZMİR</w:t>
            </w:r>
          </w:p>
          <w:p w:rsidR="00DA43DC" w:rsidRPr="00DA43DC" w:rsidRDefault="00DA43DC" w:rsidP="00DA43DC">
            <w:pPr>
              <w:spacing w:before="100" w:beforeAutospacing="1" w:after="100" w:afterAutospacing="1" w:line="240" w:lineRule="atLeast"/>
              <w:rPr>
                <w:rFonts w:ascii="Arial" w:eastAsia="Times New Roman" w:hAnsi="Arial" w:cs="Arial"/>
                <w:color w:val="666666"/>
                <w:sz w:val="18"/>
                <w:szCs w:val="18"/>
                <w:lang w:eastAsia="tr-TR"/>
              </w:rPr>
            </w:pPr>
            <w:r w:rsidRPr="00DA43DC">
              <w:rPr>
                <w:rFonts w:ascii="Arial" w:eastAsia="Times New Roman" w:hAnsi="Arial" w:cs="Arial"/>
                <w:b/>
                <w:bCs/>
                <w:color w:val="666666"/>
                <w:sz w:val="18"/>
                <w:szCs w:val="18"/>
                <w:lang w:eastAsia="tr-TR"/>
              </w:rPr>
              <w:t>Büyükşehir İşverenler Sosyal Güvenlik Merkezi</w:t>
            </w:r>
          </w:p>
          <w:p w:rsidR="00DA43DC" w:rsidRPr="00DA43DC" w:rsidRDefault="00DA43DC" w:rsidP="00DA43DC">
            <w:pPr>
              <w:spacing w:after="0"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Açılış Tarihi      : 08 Ocak 2010 Cuma Saat : 15.00</w:t>
            </w:r>
          </w:p>
          <w:p w:rsidR="00DA43DC" w:rsidRPr="00DA43DC" w:rsidRDefault="00DA43DC" w:rsidP="00DA43DC">
            <w:pPr>
              <w:spacing w:after="0" w:line="240" w:lineRule="atLeast"/>
              <w:rPr>
                <w:rFonts w:ascii="Arial" w:eastAsia="Times New Roman" w:hAnsi="Arial" w:cs="Arial"/>
                <w:color w:val="666666"/>
                <w:sz w:val="18"/>
                <w:szCs w:val="18"/>
                <w:lang w:eastAsia="tr-TR"/>
              </w:rPr>
            </w:pPr>
            <w:r w:rsidRPr="00DA43DC">
              <w:rPr>
                <w:rFonts w:ascii="Arial" w:eastAsia="Times New Roman" w:hAnsi="Arial" w:cs="Arial"/>
                <w:color w:val="666666"/>
                <w:sz w:val="18"/>
                <w:szCs w:val="18"/>
                <w:lang w:eastAsia="tr-TR"/>
              </w:rPr>
              <w:t>Adres              : Milli Kütüphane Caddesi No : 14 / A Konak / İZMİR</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DC"/>
    <w:rsid w:val="00B060D4"/>
    <w:rsid w:val="00DA43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A43DC"/>
  </w:style>
  <w:style w:type="paragraph" w:styleId="NormalWeb">
    <w:name w:val="Normal (Web)"/>
    <w:basedOn w:val="Normal"/>
    <w:uiPriority w:val="99"/>
    <w:semiHidden/>
    <w:unhideWhenUsed/>
    <w:rsid w:val="00DA4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43DC"/>
    <w:rPr>
      <w:b/>
      <w:bCs/>
    </w:rPr>
  </w:style>
  <w:style w:type="paragraph" w:styleId="BalonMetni">
    <w:name w:val="Balloon Text"/>
    <w:basedOn w:val="Normal"/>
    <w:link w:val="BalonMetniChar"/>
    <w:uiPriority w:val="99"/>
    <w:semiHidden/>
    <w:unhideWhenUsed/>
    <w:rsid w:val="00DA43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4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A43DC"/>
  </w:style>
  <w:style w:type="paragraph" w:styleId="NormalWeb">
    <w:name w:val="Normal (Web)"/>
    <w:basedOn w:val="Normal"/>
    <w:uiPriority w:val="99"/>
    <w:semiHidden/>
    <w:unhideWhenUsed/>
    <w:rsid w:val="00DA4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43DC"/>
    <w:rPr>
      <w:b/>
      <w:bCs/>
    </w:rPr>
  </w:style>
  <w:style w:type="paragraph" w:styleId="BalonMetni">
    <w:name w:val="Balloon Text"/>
    <w:basedOn w:val="Normal"/>
    <w:link w:val="BalonMetniChar"/>
    <w:uiPriority w:val="99"/>
    <w:semiHidden/>
    <w:unhideWhenUsed/>
    <w:rsid w:val="00DA43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1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10&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2013-09-05T06:43:00Z</dcterms:created>
  <dcterms:modified xsi:type="dcterms:W3CDTF">2013-09-05T06:43:00Z</dcterms:modified>
</cp:coreProperties>
</file>